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915" w:type="dxa"/>
        <w:tblInd w:w="-714" w:type="dxa"/>
        <w:tblLook w:val="04A0"/>
      </w:tblPr>
      <w:tblGrid>
        <w:gridCol w:w="3119"/>
        <w:gridCol w:w="7796"/>
      </w:tblGrid>
      <w:tr w:rsidR="00912245" w:rsidRPr="00A7558F" w:rsidTr="00673648">
        <w:tc>
          <w:tcPr>
            <w:tcW w:w="10915" w:type="dxa"/>
            <w:gridSpan w:val="2"/>
          </w:tcPr>
          <w:p w:rsidR="00A7558F" w:rsidRDefault="00A7558F" w:rsidP="00A7558F">
            <w:pPr>
              <w:jc w:val="center"/>
            </w:pPr>
            <w:r w:rsidRPr="00114137">
              <w:rPr>
                <w:noProof/>
              </w:rPr>
              <w:drawing>
                <wp:inline distT="0" distB="0" distL="0" distR="0">
                  <wp:extent cx="641769" cy="641769"/>
                  <wp:effectExtent l="0" t="0" r="6350" b="6350"/>
                  <wp:docPr id="1" name="Picture 1" descr="http://www.narodnaskupstinars.net/images/obiljezja/ambl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1" descr="http://www.narodnaskupstinars.net/images/obiljezja/amblem.gif"/>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4893" cy="644893"/>
                          </a:xfrm>
                          <a:prstGeom prst="rect">
                            <a:avLst/>
                          </a:prstGeom>
                          <a:noFill/>
                          <a:ln>
                            <a:noFill/>
                          </a:ln>
                        </pic:spPr>
                      </pic:pic>
                    </a:graphicData>
                  </a:graphic>
                </wp:inline>
              </w:drawing>
            </w:r>
          </w:p>
          <w:p w:rsidR="00A7558F" w:rsidRPr="00A7558F" w:rsidRDefault="00A7558F" w:rsidP="00A7558F">
            <w:pPr>
              <w:pStyle w:val="Heading1"/>
              <w:spacing w:before="0" w:after="0"/>
              <w:outlineLvl w:val="0"/>
              <w:rPr>
                <w:rFonts w:asciiTheme="minorHAnsi" w:hAnsiTheme="minorHAnsi"/>
                <w:color w:val="000000" w:themeColor="text1"/>
                <w:sz w:val="24"/>
                <w:szCs w:val="24"/>
              </w:rPr>
            </w:pPr>
            <w:r w:rsidRPr="00A7558F">
              <w:rPr>
                <w:rFonts w:asciiTheme="minorHAnsi" w:hAnsiTheme="minorHAnsi"/>
                <w:color w:val="000000" w:themeColor="text1"/>
                <w:sz w:val="24"/>
                <w:szCs w:val="24"/>
              </w:rPr>
              <w:t>РЕПУБЛИКА СРПСКА</w:t>
            </w:r>
          </w:p>
          <w:p w:rsidR="00A7558F" w:rsidRPr="00A7558F" w:rsidRDefault="00A7558F" w:rsidP="00A7558F">
            <w:pPr>
              <w:pStyle w:val="Heading1"/>
              <w:spacing w:before="0" w:after="0"/>
              <w:outlineLvl w:val="0"/>
              <w:rPr>
                <w:rFonts w:asciiTheme="minorHAnsi" w:hAnsiTheme="minorHAnsi"/>
                <w:color w:val="000000" w:themeColor="text1"/>
                <w:sz w:val="24"/>
                <w:szCs w:val="24"/>
              </w:rPr>
            </w:pPr>
            <w:r w:rsidRPr="00A7558F">
              <w:rPr>
                <w:rFonts w:asciiTheme="minorHAnsi" w:hAnsiTheme="minorHAnsi"/>
                <w:color w:val="000000" w:themeColor="text1"/>
                <w:sz w:val="24"/>
                <w:szCs w:val="24"/>
              </w:rPr>
              <w:t>ЈУ СРЕДЊОШКОЛСКИ ЦЕНТАР</w:t>
            </w:r>
            <w:r w:rsidR="002027E4">
              <w:rPr>
                <w:rFonts w:asciiTheme="minorHAnsi" w:hAnsiTheme="minorHAnsi"/>
                <w:color w:val="000000" w:themeColor="text1"/>
                <w:sz w:val="24"/>
                <w:szCs w:val="24"/>
              </w:rPr>
              <w:t xml:space="preserve"> “НИКОЛА ТЕСЛА”</w:t>
            </w:r>
            <w:r w:rsidRPr="00A7558F">
              <w:rPr>
                <w:rFonts w:asciiTheme="minorHAnsi" w:hAnsiTheme="minorHAnsi"/>
                <w:color w:val="000000" w:themeColor="text1"/>
                <w:sz w:val="24"/>
                <w:szCs w:val="24"/>
              </w:rPr>
              <w:t xml:space="preserve"> БРОД</w:t>
            </w:r>
          </w:p>
          <w:p w:rsidR="00A7558F" w:rsidRPr="00AC38F4" w:rsidRDefault="00A7558F" w:rsidP="00A7558F">
            <w:pPr>
              <w:rPr>
                <w:sz w:val="2"/>
                <w:lang w:val="sr-Cyrl-BA"/>
              </w:rPr>
            </w:pPr>
            <w:r>
              <w:rPr>
                <w:sz w:val="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vanish/>
                <w:sz w:val="2"/>
                <w:lang w:val="sr-Cyrl-BA"/>
              </w:rPr>
              <w:t xml:space="preserve">иликом организују се такмичења у разним спортовимава града. том их изложби ученичких радоваервенте итд.тра за свчену сједницу </w:t>
            </w:r>
          </w:p>
          <w:p w:rsidR="00912245" w:rsidRDefault="00A7558F" w:rsidP="00A7558F">
            <w:pPr>
              <w:jc w:val="center"/>
              <w:rPr>
                <w:sz w:val="28"/>
                <w:szCs w:val="28"/>
                <w:lang w:val="sr-Cyrl-BA"/>
              </w:rPr>
            </w:pPr>
            <w:r>
              <w:rPr>
                <w:sz w:val="16"/>
                <w:lang w:val="sr-Cyrl-CS"/>
              </w:rPr>
              <w:t>Ул. Краља Петра I Ослободиоца 7, 74450 Брод, тел: 053/610-094, факс: 053/610-093,</w:t>
            </w:r>
            <w:r>
              <w:rPr>
                <w:sz w:val="16"/>
              </w:rPr>
              <w:t xml:space="preserve"> web: www.ssntb.org,</w:t>
            </w:r>
            <w:r>
              <w:rPr>
                <w:sz w:val="16"/>
                <w:lang w:val="sr-Cyrl-CS"/>
              </w:rPr>
              <w:t xml:space="preserve"> е-</w:t>
            </w:r>
            <w:r>
              <w:rPr>
                <w:sz w:val="16"/>
                <w:lang w:val="sr-Latn-CS"/>
              </w:rPr>
              <w:t>mail: ss</w:t>
            </w:r>
            <w:r w:rsidRPr="00307437">
              <w:rPr>
                <w:sz w:val="16"/>
                <w:lang w:val="sr-Latn-CS"/>
              </w:rPr>
              <w:t>47</w:t>
            </w:r>
            <w:r w:rsidRPr="00C5724E">
              <w:rPr>
                <w:sz w:val="16"/>
                <w:lang w:val="sr-Cyrl-CS"/>
              </w:rPr>
              <w:t>@</w:t>
            </w:r>
            <w:r>
              <w:rPr>
                <w:sz w:val="16"/>
              </w:rPr>
              <w:t>skolers</w:t>
            </w:r>
            <w:r w:rsidRPr="00C5724E">
              <w:rPr>
                <w:sz w:val="16"/>
                <w:lang w:val="sr-Cyrl-CS"/>
              </w:rPr>
              <w:t>.</w:t>
            </w:r>
            <w:r>
              <w:rPr>
                <w:sz w:val="16"/>
              </w:rPr>
              <w:t>org</w:t>
            </w:r>
          </w:p>
          <w:p w:rsidR="00A7558F" w:rsidRDefault="00A7558F" w:rsidP="00125010">
            <w:pPr>
              <w:jc w:val="center"/>
              <w:rPr>
                <w:b/>
                <w:sz w:val="24"/>
                <w:szCs w:val="24"/>
                <w:lang w:val="sr-Cyrl-BA"/>
              </w:rPr>
            </w:pPr>
          </w:p>
          <w:p w:rsidR="00912245" w:rsidRPr="00EC43F3" w:rsidRDefault="00912245" w:rsidP="00A7558F">
            <w:pPr>
              <w:rPr>
                <w:sz w:val="28"/>
                <w:szCs w:val="28"/>
                <w:lang w:val="sr-Cyrl-BA"/>
              </w:rPr>
            </w:pPr>
            <w:r w:rsidRPr="00EC43F3">
              <w:rPr>
                <w:b/>
                <w:sz w:val="24"/>
                <w:szCs w:val="24"/>
                <w:lang w:val="sr-Cyrl-BA"/>
              </w:rPr>
              <w:t>ПИСАНА ПРИПРЕМА ЗА ЧАС ИЗ</w:t>
            </w:r>
            <w:r>
              <w:rPr>
                <w:sz w:val="28"/>
                <w:szCs w:val="28"/>
                <w:lang w:val="sr-Cyrl-BA"/>
              </w:rPr>
              <w:t xml:space="preserve">:     </w:t>
            </w:r>
            <w:r w:rsidR="00C20EB3">
              <w:rPr>
                <w:sz w:val="28"/>
                <w:szCs w:val="28"/>
                <w:lang w:val="sr-Cyrl-BA"/>
              </w:rPr>
              <w:t>СРПСКОГ ЈЕЗИКА</w:t>
            </w:r>
            <w:r w:rsidR="001644BA">
              <w:rPr>
                <w:sz w:val="28"/>
                <w:szCs w:val="28"/>
                <w:lang w:val="sr-Cyrl-BA"/>
              </w:rPr>
              <w:t xml:space="preserve"> И КЊИЖЕВНОСТИ</w:t>
            </w:r>
          </w:p>
          <w:p w:rsidR="00912245" w:rsidRDefault="00912245" w:rsidP="00125010">
            <w:pPr>
              <w:jc w:val="center"/>
              <w:rPr>
                <w:sz w:val="28"/>
                <w:szCs w:val="28"/>
                <w:lang w:val="sr-Cyrl-BA"/>
              </w:rPr>
            </w:pPr>
          </w:p>
        </w:tc>
      </w:tr>
      <w:tr w:rsidR="00912245" w:rsidTr="00E4138D">
        <w:tc>
          <w:tcPr>
            <w:tcW w:w="3119" w:type="dxa"/>
          </w:tcPr>
          <w:p w:rsidR="00912245" w:rsidRPr="00BD3074" w:rsidRDefault="00BD3074" w:rsidP="00125010">
            <w:pPr>
              <w:spacing w:line="240" w:lineRule="auto"/>
              <w:rPr>
                <w:sz w:val="24"/>
                <w:szCs w:val="24"/>
              </w:rPr>
            </w:pPr>
            <w:r>
              <w:rPr>
                <w:sz w:val="24"/>
                <w:szCs w:val="24"/>
              </w:rPr>
              <w:t>ДАТУМ:</w:t>
            </w:r>
          </w:p>
        </w:tc>
        <w:tc>
          <w:tcPr>
            <w:tcW w:w="7796" w:type="dxa"/>
          </w:tcPr>
          <w:p w:rsidR="00912245" w:rsidRPr="00F978D9" w:rsidRDefault="00F978D9" w:rsidP="00125010">
            <w:pPr>
              <w:rPr>
                <w:sz w:val="24"/>
                <w:szCs w:val="24"/>
                <w:lang/>
              </w:rPr>
            </w:pPr>
            <w:r>
              <w:rPr>
                <w:sz w:val="24"/>
                <w:szCs w:val="24"/>
                <w:lang/>
              </w:rPr>
              <w:t>9.6.2020.</w:t>
            </w:r>
          </w:p>
        </w:tc>
      </w:tr>
      <w:tr w:rsidR="00912245" w:rsidTr="00E4138D">
        <w:tc>
          <w:tcPr>
            <w:tcW w:w="3119" w:type="dxa"/>
          </w:tcPr>
          <w:p w:rsidR="00912245" w:rsidRPr="00EC43F3" w:rsidRDefault="00BD3074" w:rsidP="00125010">
            <w:pPr>
              <w:rPr>
                <w:sz w:val="24"/>
                <w:szCs w:val="24"/>
                <w:lang w:val="sr-Cyrl-BA"/>
              </w:rPr>
            </w:pPr>
            <w:r>
              <w:rPr>
                <w:sz w:val="24"/>
                <w:szCs w:val="24"/>
                <w:lang w:val="sr-Cyrl-BA"/>
              </w:rPr>
              <w:t>РЕАЛИЗАТОР:</w:t>
            </w:r>
          </w:p>
        </w:tc>
        <w:tc>
          <w:tcPr>
            <w:tcW w:w="7796" w:type="dxa"/>
          </w:tcPr>
          <w:p w:rsidR="00912245" w:rsidRPr="00BD3074" w:rsidRDefault="00BD3074" w:rsidP="00313287">
            <w:pPr>
              <w:rPr>
                <w:sz w:val="28"/>
                <w:szCs w:val="28"/>
              </w:rPr>
            </w:pPr>
            <w:r>
              <w:rPr>
                <w:sz w:val="28"/>
                <w:szCs w:val="28"/>
              </w:rPr>
              <w:t>Анђелка Милојевић</w:t>
            </w:r>
          </w:p>
        </w:tc>
      </w:tr>
      <w:tr w:rsidR="00912245" w:rsidTr="00E4138D">
        <w:tc>
          <w:tcPr>
            <w:tcW w:w="3119" w:type="dxa"/>
          </w:tcPr>
          <w:p w:rsidR="00912245" w:rsidRPr="00EC43F3" w:rsidRDefault="00BD3074" w:rsidP="00125010">
            <w:pPr>
              <w:rPr>
                <w:sz w:val="24"/>
                <w:szCs w:val="24"/>
                <w:lang w:val="sr-Cyrl-BA"/>
              </w:rPr>
            </w:pPr>
            <w:r>
              <w:rPr>
                <w:sz w:val="24"/>
                <w:szCs w:val="24"/>
                <w:lang w:val="sr-Cyrl-BA"/>
              </w:rPr>
              <w:t>ОДЈЕЉЕЊЕ И БРОЈ ЧАСА:</w:t>
            </w:r>
          </w:p>
        </w:tc>
        <w:tc>
          <w:tcPr>
            <w:tcW w:w="7796" w:type="dxa"/>
          </w:tcPr>
          <w:p w:rsidR="00912245" w:rsidRDefault="00F978D9" w:rsidP="00C20EB3">
            <w:pPr>
              <w:rPr>
                <w:sz w:val="28"/>
                <w:szCs w:val="28"/>
                <w:lang w:val="sr-Cyrl-BA"/>
              </w:rPr>
            </w:pPr>
            <w:r>
              <w:rPr>
                <w:sz w:val="28"/>
                <w:szCs w:val="28"/>
              </w:rPr>
              <w:t xml:space="preserve">III4 </w:t>
            </w:r>
            <w:r>
              <w:rPr>
                <w:sz w:val="28"/>
                <w:szCs w:val="28"/>
                <w:lang/>
              </w:rPr>
              <w:t>32</w:t>
            </w:r>
            <w:r>
              <w:rPr>
                <w:sz w:val="28"/>
                <w:szCs w:val="28"/>
              </w:rPr>
              <w:t>. час</w:t>
            </w:r>
          </w:p>
        </w:tc>
      </w:tr>
      <w:tr w:rsidR="00912245" w:rsidTr="00E4138D">
        <w:tc>
          <w:tcPr>
            <w:tcW w:w="3119" w:type="dxa"/>
          </w:tcPr>
          <w:p w:rsidR="00862C48" w:rsidRPr="00EC43F3" w:rsidRDefault="001644BA" w:rsidP="00BD3074">
            <w:pPr>
              <w:rPr>
                <w:sz w:val="24"/>
                <w:szCs w:val="24"/>
                <w:lang w:val="sr-Cyrl-BA"/>
              </w:rPr>
            </w:pPr>
            <w:r>
              <w:rPr>
                <w:sz w:val="24"/>
                <w:szCs w:val="24"/>
                <w:lang w:val="sr-Cyrl-BA"/>
              </w:rPr>
              <w:t>НАСТАВНО ПОДРУЧЈЕ:</w:t>
            </w:r>
          </w:p>
        </w:tc>
        <w:tc>
          <w:tcPr>
            <w:tcW w:w="7796" w:type="dxa"/>
          </w:tcPr>
          <w:p w:rsidR="00912245" w:rsidRDefault="00F978D9" w:rsidP="00C20EB3">
            <w:pPr>
              <w:rPr>
                <w:sz w:val="28"/>
                <w:szCs w:val="28"/>
                <w:lang w:val="sr-Cyrl-BA"/>
              </w:rPr>
            </w:pPr>
            <w:r>
              <w:rPr>
                <w:sz w:val="28"/>
                <w:szCs w:val="28"/>
                <w:lang w:val="sr-Cyrl-BA"/>
              </w:rPr>
              <w:t>Ратна књижевност</w:t>
            </w:r>
          </w:p>
        </w:tc>
      </w:tr>
      <w:tr w:rsidR="00912245" w:rsidTr="00E4138D">
        <w:tc>
          <w:tcPr>
            <w:tcW w:w="3119" w:type="dxa"/>
          </w:tcPr>
          <w:p w:rsidR="00862C48" w:rsidRPr="00304A9A" w:rsidRDefault="00BD3074" w:rsidP="001644BA">
            <w:pPr>
              <w:rPr>
                <w:sz w:val="24"/>
                <w:szCs w:val="24"/>
                <w:lang w:val="sr-Cyrl-BA"/>
              </w:rPr>
            </w:pPr>
            <w:r>
              <w:rPr>
                <w:sz w:val="24"/>
                <w:szCs w:val="24"/>
                <w:lang w:val="sr-Cyrl-BA"/>
              </w:rPr>
              <w:t>НАСТАВН</w:t>
            </w:r>
            <w:r w:rsidR="001644BA">
              <w:rPr>
                <w:sz w:val="24"/>
                <w:szCs w:val="24"/>
                <w:lang w:val="sr-Cyrl-BA"/>
              </w:rPr>
              <w:t>А ЈЕДИНИЦА:</w:t>
            </w:r>
          </w:p>
        </w:tc>
        <w:tc>
          <w:tcPr>
            <w:tcW w:w="7796" w:type="dxa"/>
          </w:tcPr>
          <w:p w:rsidR="00912245" w:rsidRDefault="00F978D9" w:rsidP="00C20EB3">
            <w:pPr>
              <w:tabs>
                <w:tab w:val="left" w:pos="934"/>
              </w:tabs>
              <w:rPr>
                <w:sz w:val="28"/>
                <w:szCs w:val="28"/>
                <w:lang w:val="sr-Cyrl-BA"/>
              </w:rPr>
            </w:pPr>
            <w:r>
              <w:rPr>
                <w:sz w:val="28"/>
                <w:szCs w:val="28"/>
                <w:lang w:val="sr-Cyrl-BA"/>
              </w:rPr>
              <w:t>Јама – Иван Горан Ковачић</w:t>
            </w:r>
          </w:p>
        </w:tc>
      </w:tr>
      <w:tr w:rsidR="00912245" w:rsidTr="00E4138D">
        <w:tc>
          <w:tcPr>
            <w:tcW w:w="3119" w:type="dxa"/>
          </w:tcPr>
          <w:p w:rsidR="00912245" w:rsidRPr="00EC43F3" w:rsidRDefault="001644BA" w:rsidP="00125010">
            <w:pPr>
              <w:rPr>
                <w:sz w:val="24"/>
                <w:szCs w:val="24"/>
                <w:lang w:val="sr-Cyrl-BA"/>
              </w:rPr>
            </w:pPr>
            <w:r>
              <w:rPr>
                <w:sz w:val="24"/>
                <w:szCs w:val="24"/>
                <w:lang w:val="sr-Cyrl-BA"/>
              </w:rPr>
              <w:t>ТИП ЧАСА:</w:t>
            </w:r>
          </w:p>
        </w:tc>
        <w:tc>
          <w:tcPr>
            <w:tcW w:w="7796" w:type="dxa"/>
          </w:tcPr>
          <w:p w:rsidR="00912245" w:rsidRPr="00BE1416" w:rsidRDefault="00F978D9" w:rsidP="00C20EB3">
            <w:pPr>
              <w:tabs>
                <w:tab w:val="left" w:pos="1164"/>
              </w:tabs>
              <w:rPr>
                <w:sz w:val="28"/>
                <w:szCs w:val="28"/>
                <w:lang w:val="sr-Cyrl-BA"/>
              </w:rPr>
            </w:pPr>
            <w:r>
              <w:rPr>
                <w:sz w:val="28"/>
                <w:szCs w:val="28"/>
                <w:lang w:val="sr-Cyrl-BA"/>
              </w:rPr>
              <w:t xml:space="preserve">Обрада </w:t>
            </w:r>
          </w:p>
        </w:tc>
      </w:tr>
      <w:tr w:rsidR="00912245" w:rsidTr="0043299C">
        <w:trPr>
          <w:trHeight w:val="491"/>
        </w:trPr>
        <w:tc>
          <w:tcPr>
            <w:tcW w:w="3119" w:type="dxa"/>
            <w:tcBorders>
              <w:bottom w:val="single" w:sz="4" w:space="0" w:color="auto"/>
            </w:tcBorders>
          </w:tcPr>
          <w:p w:rsidR="0038613E" w:rsidRDefault="001644BA" w:rsidP="00125010">
            <w:pPr>
              <w:rPr>
                <w:sz w:val="24"/>
                <w:szCs w:val="24"/>
                <w:lang w:val="sr-Cyrl-BA"/>
              </w:rPr>
            </w:pPr>
            <w:r>
              <w:rPr>
                <w:sz w:val="24"/>
                <w:szCs w:val="24"/>
                <w:lang w:val="sr-Cyrl-BA"/>
              </w:rPr>
              <w:t>ОЧЕКИВАНИ ИСХОДИ:</w:t>
            </w:r>
          </w:p>
          <w:p w:rsidR="00862C48" w:rsidRDefault="00862C48" w:rsidP="00125010">
            <w:pPr>
              <w:rPr>
                <w:sz w:val="24"/>
                <w:szCs w:val="24"/>
                <w:lang w:val="sr-Cyrl-BA"/>
              </w:rPr>
            </w:pPr>
          </w:p>
          <w:p w:rsidR="00912245" w:rsidRPr="00EC43F3" w:rsidRDefault="00912245" w:rsidP="00125010">
            <w:pPr>
              <w:rPr>
                <w:sz w:val="24"/>
                <w:szCs w:val="24"/>
                <w:lang w:val="sr-Cyrl-BA"/>
              </w:rPr>
            </w:pPr>
          </w:p>
        </w:tc>
        <w:tc>
          <w:tcPr>
            <w:tcW w:w="7796" w:type="dxa"/>
            <w:tcBorders>
              <w:bottom w:val="single" w:sz="4" w:space="0" w:color="auto"/>
            </w:tcBorders>
          </w:tcPr>
          <w:p w:rsidR="00912245" w:rsidRPr="00F978D9" w:rsidRDefault="00F978D9" w:rsidP="00EA4A1E">
            <w:pPr>
              <w:rPr>
                <w:rFonts w:cstheme="minorHAnsi"/>
                <w:sz w:val="28"/>
                <w:szCs w:val="28"/>
                <w:lang/>
              </w:rPr>
            </w:pPr>
            <w:r>
              <w:rPr>
                <w:rFonts w:cstheme="minorHAnsi"/>
                <w:sz w:val="28"/>
                <w:szCs w:val="28"/>
                <w:lang/>
              </w:rPr>
              <w:t>Разумијевање поеме Јама; развијање саосјећања и емпатије;</w:t>
            </w:r>
          </w:p>
        </w:tc>
      </w:tr>
      <w:tr w:rsidR="00912245" w:rsidTr="0043299C">
        <w:tc>
          <w:tcPr>
            <w:tcW w:w="3119" w:type="dxa"/>
            <w:tcBorders>
              <w:bottom w:val="nil"/>
            </w:tcBorders>
          </w:tcPr>
          <w:p w:rsidR="00D93811" w:rsidRDefault="00D93811" w:rsidP="00125010">
            <w:pPr>
              <w:rPr>
                <w:sz w:val="24"/>
                <w:szCs w:val="24"/>
                <w:lang w:val="sr-Cyrl-BA"/>
              </w:rPr>
            </w:pPr>
          </w:p>
          <w:p w:rsidR="00912245" w:rsidRDefault="00912245" w:rsidP="00125010">
            <w:pPr>
              <w:rPr>
                <w:sz w:val="24"/>
                <w:szCs w:val="24"/>
                <w:lang w:val="sr-Cyrl-BA"/>
              </w:rPr>
            </w:pPr>
            <w:r>
              <w:rPr>
                <w:sz w:val="24"/>
                <w:szCs w:val="24"/>
                <w:lang w:val="sr-Cyrl-BA"/>
              </w:rPr>
              <w:t xml:space="preserve">САДРЖАЈ ЧАСА: </w:t>
            </w: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tc>
        <w:tc>
          <w:tcPr>
            <w:tcW w:w="7796" w:type="dxa"/>
            <w:tcBorders>
              <w:bottom w:val="single" w:sz="4" w:space="0" w:color="auto"/>
            </w:tcBorders>
          </w:tcPr>
          <w:p w:rsidR="00B1077A" w:rsidRPr="002A0880" w:rsidRDefault="00B1077A" w:rsidP="00B1077A">
            <w:pPr>
              <w:jc w:val="center"/>
              <w:rPr>
                <w:b/>
                <w:sz w:val="20"/>
                <w:szCs w:val="20"/>
                <w:u w:val="single"/>
                <w:lang w:val="sr-Cyrl-BA"/>
              </w:rPr>
            </w:pPr>
            <w:r w:rsidRPr="002A0880">
              <w:rPr>
                <w:b/>
                <w:sz w:val="20"/>
                <w:szCs w:val="20"/>
                <w:u w:val="single"/>
                <w:lang w:val="sr-Cyrl-BA"/>
              </w:rPr>
              <w:t>УВОДНИ ДИО ЧАСА:</w:t>
            </w:r>
          </w:p>
          <w:p w:rsidR="003213EA" w:rsidRDefault="00185D91" w:rsidP="003213EA">
            <w:pPr>
              <w:rPr>
                <w:lang/>
              </w:rPr>
            </w:pPr>
            <w:r w:rsidRPr="00185D91">
              <w:rPr>
                <w:b/>
                <w:i/>
                <w:lang/>
              </w:rPr>
              <w:t xml:space="preserve">Јама </w:t>
            </w:r>
            <w:r w:rsidR="003213EA" w:rsidRPr="00185D91">
              <w:rPr>
                <w:b/>
                <w:i/>
                <w:lang/>
              </w:rPr>
              <w:t xml:space="preserve"> </w:t>
            </w:r>
            <w:r w:rsidR="003213EA">
              <w:rPr>
                <w:lang/>
              </w:rPr>
              <w:t xml:space="preserve">је поема </w:t>
            </w:r>
            <w:r w:rsidR="003213EA" w:rsidRPr="00185D91">
              <w:rPr>
                <w:b/>
                <w:lang/>
              </w:rPr>
              <w:t>Ивана Горана Ковачића</w:t>
            </w:r>
            <w:r w:rsidR="003213EA">
              <w:rPr>
                <w:lang/>
              </w:rPr>
              <w:t xml:space="preserve"> настала као протест и реакција на све страхоте до којих је дошло током ратних збивања. Јама је лирска </w:t>
            </w:r>
            <w:r w:rsidR="003213EA" w:rsidRPr="00185D91">
              <w:rPr>
                <w:b/>
                <w:lang/>
              </w:rPr>
              <w:t>поема</w:t>
            </w:r>
            <w:r w:rsidR="003213EA">
              <w:rPr>
                <w:lang/>
              </w:rPr>
              <w:t xml:space="preserve"> писана у првом лицу.</w:t>
            </w:r>
          </w:p>
          <w:p w:rsidR="003213EA" w:rsidRDefault="003213EA" w:rsidP="003213EA">
            <w:pPr>
              <w:rPr>
                <w:lang/>
              </w:rPr>
            </w:pPr>
            <w:r>
              <w:rPr>
                <w:lang/>
              </w:rPr>
              <w:t xml:space="preserve">Поема је подијељена на </w:t>
            </w:r>
            <w:r w:rsidRPr="00185D91">
              <w:rPr>
                <w:b/>
                <w:lang/>
              </w:rPr>
              <w:t>десет пјевања</w:t>
            </w:r>
            <w:r>
              <w:rPr>
                <w:lang/>
              </w:rPr>
              <w:t xml:space="preserve"> различите дужине, а </w:t>
            </w:r>
            <w:r w:rsidRPr="00185D91">
              <w:rPr>
                <w:b/>
                <w:lang/>
              </w:rPr>
              <w:t>субјекат је цивил који је током рата одведен на масовно погубљење и који је једини преживио.</w:t>
            </w:r>
            <w:r>
              <w:rPr>
                <w:lang/>
              </w:rPr>
              <w:t xml:space="preserve"> Захваљујући опису </w:t>
            </w:r>
            <w:r w:rsidR="00B001D4">
              <w:rPr>
                <w:lang/>
              </w:rPr>
              <w:t xml:space="preserve">осјећања и проживљених утисака за вријеме погубљења и уз помоћ нарације, пјесник касније говори о ослободиоцима партизанима, о онима који су страдали, као и изласку из јаме. Поема почиње без посебног увода да би полако уз помоћ тродијелног развоја: пут према боље, боравак у јами и излазак из јаме, да би на крају дошао до почетне ситуације, која уједно симболизује почетак новог живота. Пад у јаму налази се у петом пјевању или на средини поеме. </w:t>
            </w:r>
          </w:p>
          <w:p w:rsidR="003213EA" w:rsidRDefault="00B001D4" w:rsidP="003213EA">
            <w:pPr>
              <w:rPr>
                <w:lang/>
              </w:rPr>
            </w:pPr>
            <w:r>
              <w:rPr>
                <w:lang/>
              </w:rPr>
              <w:t xml:space="preserve">Пут који пролази главни јунак </w:t>
            </w:r>
            <w:r w:rsidRPr="00185D91">
              <w:rPr>
                <w:i/>
                <w:lang/>
              </w:rPr>
              <w:t xml:space="preserve">Јаме </w:t>
            </w:r>
            <w:r>
              <w:rPr>
                <w:lang/>
              </w:rPr>
              <w:t xml:space="preserve">заснива се на парадоксу да након почетног шока због </w:t>
            </w:r>
            <w:r w:rsidRPr="00185D91">
              <w:rPr>
                <w:b/>
                <w:lang/>
              </w:rPr>
              <w:t>губитка вида</w:t>
            </w:r>
            <w:r>
              <w:rPr>
                <w:lang/>
              </w:rPr>
              <w:t xml:space="preserve"> он полако враћа све чулне и спознајне способности. Права и исконска тема </w:t>
            </w:r>
            <w:r w:rsidRPr="00185D91">
              <w:rPr>
                <w:i/>
                <w:lang/>
              </w:rPr>
              <w:t>Јаме</w:t>
            </w:r>
            <w:r>
              <w:rPr>
                <w:lang/>
              </w:rPr>
              <w:t xml:space="preserve"> говори о приказу свијести у одређеној ситуацији, као и посљедицама које одређени догађаји остављају у свијести особе. Сљепило на крају помаже и омогућава далеко боље виђење свега него што би дао обичан поглед. </w:t>
            </w:r>
          </w:p>
          <w:p w:rsidR="00B001D4" w:rsidRDefault="00B001D4" w:rsidP="003213EA">
            <w:pPr>
              <w:rPr>
                <w:lang/>
              </w:rPr>
            </w:pPr>
            <w:r w:rsidRPr="00185D91">
              <w:rPr>
                <w:i/>
                <w:lang/>
              </w:rPr>
              <w:t>Јама</w:t>
            </w:r>
            <w:r>
              <w:rPr>
                <w:lang/>
              </w:rPr>
              <w:t xml:space="preserve"> се сматра реалистични ус</w:t>
            </w:r>
            <w:r w:rsidR="0043299C">
              <w:rPr>
                <w:lang/>
              </w:rPr>
              <w:t xml:space="preserve">пјелим дјелом, јер је настала током рата, подстакнута тадашњим злочинима. Први задатак споменуте поеме био је да у времену нехуманих околности дјелује тако што ће величати дух отпора. </w:t>
            </w:r>
          </w:p>
          <w:p w:rsidR="0043299C" w:rsidRDefault="0043299C" w:rsidP="003213EA">
            <w:pPr>
              <w:rPr>
                <w:lang/>
              </w:rPr>
            </w:pPr>
            <w:r w:rsidRPr="00185D91">
              <w:rPr>
                <w:u w:val="single"/>
                <w:lang/>
              </w:rPr>
              <w:t>У првом пјевању</w:t>
            </w:r>
            <w:r>
              <w:rPr>
                <w:lang/>
              </w:rPr>
              <w:t xml:space="preserve"> износе се детаљи који су се догодили прије злочина, прије ископаних очију, доноси нам ужас претрпљен због губитка вида. Лирски субјекат је био присиљен да гњијечи своје очи. </w:t>
            </w:r>
          </w:p>
          <w:p w:rsidR="0043299C" w:rsidRDefault="0043299C" w:rsidP="003213EA">
            <w:pPr>
              <w:rPr>
                <w:lang/>
              </w:rPr>
            </w:pPr>
            <w:r w:rsidRPr="00185D91">
              <w:rPr>
                <w:u w:val="single"/>
                <w:lang/>
              </w:rPr>
              <w:t>У другом пјевању</w:t>
            </w:r>
            <w:r>
              <w:rPr>
                <w:lang/>
              </w:rPr>
              <w:t xml:space="preserve"> слиједи опис догађаја прије почетка покоља, попут иживљавања крвника над својим жртвама и њиховог непримјереног разговора и смијеха. </w:t>
            </w:r>
          </w:p>
          <w:p w:rsidR="0043299C" w:rsidRDefault="0043299C" w:rsidP="003213EA">
            <w:pPr>
              <w:rPr>
                <w:lang/>
              </w:rPr>
            </w:pPr>
            <w:r w:rsidRPr="00185D91">
              <w:rPr>
                <w:u w:val="single"/>
                <w:lang/>
              </w:rPr>
              <w:t>У трећем и четвртом пјевању</w:t>
            </w:r>
            <w:r>
              <w:rPr>
                <w:lang/>
              </w:rPr>
              <w:t xml:space="preserve">, слијепи јунак и страдалник ослушкује рад ножа и пад у јаму свих оних који су били прије њега у реду. Почео је бројати број </w:t>
            </w:r>
            <w:r>
              <w:rPr>
                <w:lang/>
              </w:rPr>
              <w:lastRenderedPageBreak/>
              <w:t xml:space="preserve">погинулих и замишљати како ће изгледати његово погубљење. </w:t>
            </w:r>
          </w:p>
          <w:p w:rsidR="0043299C" w:rsidRDefault="0043299C" w:rsidP="003213EA">
            <w:pPr>
              <w:rPr>
                <w:lang/>
              </w:rPr>
            </w:pPr>
            <w:r w:rsidRPr="00185D91">
              <w:rPr>
                <w:u w:val="single"/>
                <w:lang/>
              </w:rPr>
              <w:t>У петом пјевању</w:t>
            </w:r>
            <w:r>
              <w:rPr>
                <w:lang/>
              </w:rPr>
              <w:t xml:space="preserve"> рањеник и страдалник пада у јаму у којој се налази пуно лешева. </w:t>
            </w:r>
          </w:p>
          <w:p w:rsidR="0043299C" w:rsidRDefault="0043299C" w:rsidP="003213EA">
            <w:pPr>
              <w:rPr>
                <w:lang/>
              </w:rPr>
            </w:pPr>
            <w:r w:rsidRPr="00185D91">
              <w:rPr>
                <w:u w:val="single"/>
                <w:lang/>
              </w:rPr>
              <w:t>У шестом пјевању</w:t>
            </w:r>
            <w:r>
              <w:rPr>
                <w:lang/>
              </w:rPr>
              <w:t xml:space="preserve"> страдалник се труди да осјети гдје се тачно налази, односно који је његов положај, све вријеме очекујући бацање бомбе од стране крвника. </w:t>
            </w:r>
          </w:p>
          <w:p w:rsidR="0043299C" w:rsidRDefault="0043299C" w:rsidP="003213EA">
            <w:pPr>
              <w:rPr>
                <w:lang/>
              </w:rPr>
            </w:pPr>
            <w:r w:rsidRPr="00185D91">
              <w:rPr>
                <w:u w:val="single"/>
                <w:lang/>
              </w:rPr>
              <w:t>Седмо и осмо пјевање</w:t>
            </w:r>
            <w:r>
              <w:rPr>
                <w:lang/>
              </w:rPr>
              <w:t xml:space="preserve"> описује бацање калцијум-оксида на погинуле и удаљавање крвника од јаме, док се страдалник покушава извући из ужаса у који је бачен. Осјетивши влагу страдалник је знао да се спушта ноћ, без обзира на то што су под њим бројна тијела, он се преко њих труди попети како би, напокон, дошао до жељене слободе и отишао што даље од страхота које је претрпио. У даљини се чује пјесма злочинаца и он осјећа мирис паљевине из родног села</w:t>
            </w:r>
            <w:r w:rsidR="00185D91">
              <w:rPr>
                <w:lang/>
              </w:rPr>
              <w:t xml:space="preserve">, труди се ићи у том смјеру. Одједном је из шуме зачуо звуке битке и креће у смјеру из ког долазе пуцњеви. Сљедећа сцена говори нам о томе како су га пронашли партизани онесвијешћеног и након што је дошао себи говори им о свему што је преживио. </w:t>
            </w:r>
          </w:p>
          <w:p w:rsidR="00185D91" w:rsidRDefault="00185D91" w:rsidP="003213EA">
            <w:pPr>
              <w:rPr>
                <w:b/>
                <w:lang/>
              </w:rPr>
            </w:pPr>
            <w:r w:rsidRPr="00185D91">
              <w:rPr>
                <w:b/>
                <w:lang/>
              </w:rPr>
              <w:t xml:space="preserve">Поема се на крају завршава слављењем слободе, освете и почетка новог живота. </w:t>
            </w:r>
          </w:p>
          <w:p w:rsidR="00185D91" w:rsidRPr="00185D91" w:rsidRDefault="00185D91" w:rsidP="003213EA">
            <w:pPr>
              <w:rPr>
                <w:lang/>
              </w:rPr>
            </w:pPr>
            <w:r>
              <w:rPr>
                <w:b/>
                <w:lang/>
              </w:rPr>
              <w:t xml:space="preserve">Тема </w:t>
            </w:r>
            <w:r>
              <w:rPr>
                <w:lang/>
              </w:rPr>
              <w:t>дјела је болно свједочење жртве током Другог свјетског рата; мјесто радње је у околини Ливна;</w:t>
            </w:r>
          </w:p>
          <w:p w:rsidR="003213EA" w:rsidRDefault="003213EA" w:rsidP="003213EA">
            <w:pPr>
              <w:rPr>
                <w:lang/>
              </w:rPr>
            </w:pPr>
          </w:p>
          <w:p w:rsidR="00912245" w:rsidRPr="008B398E" w:rsidRDefault="00912245" w:rsidP="003213EA">
            <w:pPr>
              <w:rPr>
                <w:sz w:val="20"/>
                <w:szCs w:val="20"/>
                <w:lang w:val="sr-Cyrl-BA"/>
              </w:rPr>
            </w:pPr>
          </w:p>
        </w:tc>
      </w:tr>
      <w:tr w:rsidR="00912245" w:rsidTr="0043299C">
        <w:trPr>
          <w:trHeight w:val="2192"/>
        </w:trPr>
        <w:tc>
          <w:tcPr>
            <w:tcW w:w="3119" w:type="dxa"/>
            <w:tcBorders>
              <w:top w:val="nil"/>
            </w:tcBorders>
          </w:tcPr>
          <w:p w:rsidR="0043299C" w:rsidRDefault="0043299C" w:rsidP="00125010">
            <w:pPr>
              <w:rPr>
                <w:sz w:val="24"/>
                <w:szCs w:val="24"/>
                <w:lang w:val="sr-Cyrl-BA"/>
              </w:rPr>
            </w:pPr>
          </w:p>
          <w:p w:rsidR="0043299C" w:rsidRDefault="0043299C" w:rsidP="00125010">
            <w:pPr>
              <w:rPr>
                <w:sz w:val="24"/>
                <w:szCs w:val="24"/>
                <w:lang w:val="sr-Cyrl-BA"/>
              </w:rPr>
            </w:pPr>
          </w:p>
          <w:p w:rsidR="00862C48" w:rsidRDefault="00BD3074" w:rsidP="00125010">
            <w:pPr>
              <w:rPr>
                <w:sz w:val="24"/>
                <w:szCs w:val="24"/>
                <w:lang w:val="sr-Cyrl-BA"/>
              </w:rPr>
            </w:pPr>
            <w:r>
              <w:rPr>
                <w:sz w:val="24"/>
                <w:szCs w:val="24"/>
                <w:lang w:val="sr-Cyrl-BA"/>
              </w:rPr>
              <w:t>ДОМАЋИ ЗАДАТАК:</w:t>
            </w:r>
          </w:p>
        </w:tc>
        <w:tc>
          <w:tcPr>
            <w:tcW w:w="7796" w:type="dxa"/>
            <w:tcBorders>
              <w:top w:val="single" w:sz="4" w:space="0" w:color="auto"/>
            </w:tcBorders>
          </w:tcPr>
          <w:p w:rsidR="00F978D9" w:rsidRDefault="00F978D9" w:rsidP="00C75DF2">
            <w:pPr>
              <w:pStyle w:val="ListParagraph"/>
              <w:rPr>
                <w:lang w:val="bs-Cyrl-BA"/>
              </w:rPr>
            </w:pPr>
          </w:p>
          <w:p w:rsidR="00185D91" w:rsidRDefault="00F978D9" w:rsidP="00F978D9">
            <w:pPr>
              <w:rPr>
                <w:lang w:val="bs-Cyrl-BA"/>
              </w:rPr>
            </w:pPr>
            <w:r w:rsidRPr="00F978D9">
              <w:rPr>
                <w:lang w:val="bs-Cyrl-BA"/>
              </w:rPr>
              <w:t>Прочитати лекцију и прочитати поему!</w:t>
            </w:r>
          </w:p>
          <w:p w:rsidR="00F978D9" w:rsidRPr="00F978D9" w:rsidRDefault="00F978D9" w:rsidP="00F978D9">
            <w:pPr>
              <w:rPr>
                <w:lang w:val="bs-Cyrl-BA"/>
              </w:rPr>
            </w:pPr>
          </w:p>
          <w:p w:rsidR="00667966" w:rsidRPr="00F978D9" w:rsidRDefault="00C75DF2" w:rsidP="00F978D9">
            <w:pPr>
              <w:rPr>
                <w:sz w:val="24"/>
                <w:szCs w:val="24"/>
                <w:lang w:val="sr-Cyrl-BA"/>
              </w:rPr>
            </w:pPr>
            <w:r w:rsidRPr="00F978D9">
              <w:rPr>
                <w:lang w:val="bs-Cyrl-BA"/>
              </w:rPr>
              <w:t xml:space="preserve"> </w:t>
            </w:r>
            <w:hyperlink r:id="rId9" w:history="1">
              <w:r w:rsidR="00185D91" w:rsidRPr="00185D91">
                <w:rPr>
                  <w:rStyle w:val="Hyperlink"/>
                </w:rPr>
                <w:t>http://dzs.ffzg.unizg.hr/html/Kova4.htm</w:t>
              </w:r>
            </w:hyperlink>
          </w:p>
        </w:tc>
      </w:tr>
      <w:tr w:rsidR="00912245" w:rsidTr="00E4138D">
        <w:tc>
          <w:tcPr>
            <w:tcW w:w="3119" w:type="dxa"/>
          </w:tcPr>
          <w:p w:rsidR="00912245" w:rsidRDefault="00912245" w:rsidP="00125010">
            <w:pPr>
              <w:rPr>
                <w:sz w:val="24"/>
                <w:szCs w:val="24"/>
                <w:lang w:val="sr-Cyrl-BA"/>
              </w:rPr>
            </w:pPr>
            <w:r>
              <w:rPr>
                <w:sz w:val="24"/>
                <w:szCs w:val="24"/>
                <w:lang w:val="sr-Cyrl-BA"/>
              </w:rPr>
              <w:t>ЛИТЕРАТУРА:</w:t>
            </w:r>
          </w:p>
          <w:p w:rsidR="00912245" w:rsidRDefault="00912245" w:rsidP="00125010">
            <w:pPr>
              <w:rPr>
                <w:sz w:val="24"/>
                <w:szCs w:val="24"/>
                <w:lang w:val="sr-Cyrl-BA"/>
              </w:rPr>
            </w:pPr>
          </w:p>
        </w:tc>
        <w:tc>
          <w:tcPr>
            <w:tcW w:w="7796" w:type="dxa"/>
          </w:tcPr>
          <w:p w:rsidR="00912245" w:rsidRDefault="00912245" w:rsidP="00125010">
            <w:pPr>
              <w:jc w:val="center"/>
              <w:rPr>
                <w:sz w:val="28"/>
                <w:szCs w:val="28"/>
                <w:lang w:val="sr-Cyrl-BA"/>
              </w:rPr>
            </w:pPr>
          </w:p>
        </w:tc>
      </w:tr>
      <w:tr w:rsidR="00912245" w:rsidTr="00E4138D">
        <w:tc>
          <w:tcPr>
            <w:tcW w:w="3119" w:type="dxa"/>
          </w:tcPr>
          <w:p w:rsidR="00912245" w:rsidRDefault="00912245" w:rsidP="00125010">
            <w:pPr>
              <w:rPr>
                <w:sz w:val="24"/>
                <w:szCs w:val="24"/>
                <w:lang w:val="sr-Cyrl-BA"/>
              </w:rPr>
            </w:pPr>
            <w:r>
              <w:rPr>
                <w:sz w:val="24"/>
                <w:szCs w:val="24"/>
                <w:lang w:val="sr-Cyrl-BA"/>
              </w:rPr>
              <w:t>ПРИЛОГ:</w:t>
            </w:r>
          </w:p>
          <w:p w:rsidR="00912245" w:rsidRDefault="00912245" w:rsidP="00125010">
            <w:pPr>
              <w:rPr>
                <w:sz w:val="24"/>
                <w:szCs w:val="24"/>
                <w:lang w:val="sr-Cyrl-BA"/>
              </w:rPr>
            </w:pPr>
          </w:p>
        </w:tc>
        <w:tc>
          <w:tcPr>
            <w:tcW w:w="7796" w:type="dxa"/>
          </w:tcPr>
          <w:p w:rsidR="00912245" w:rsidRDefault="00912245" w:rsidP="00125010">
            <w:pPr>
              <w:jc w:val="center"/>
              <w:rPr>
                <w:sz w:val="28"/>
                <w:szCs w:val="28"/>
                <w:lang w:val="sr-Cyrl-BA"/>
              </w:rPr>
            </w:pPr>
          </w:p>
        </w:tc>
      </w:tr>
    </w:tbl>
    <w:p w:rsidR="00912245" w:rsidRDefault="00912245" w:rsidP="00673648">
      <w:pPr>
        <w:rPr>
          <w:sz w:val="28"/>
          <w:szCs w:val="28"/>
          <w:lang w:val="sr-Cyrl-BA"/>
        </w:rPr>
      </w:pPr>
    </w:p>
    <w:sectPr w:rsidR="00912245" w:rsidSect="00A7558F">
      <w:headerReference w:type="default" r:id="rId10"/>
      <w:pgSz w:w="12240" w:h="15840"/>
      <w:pgMar w:top="426" w:right="1440" w:bottom="426" w:left="144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B09" w:rsidRDefault="00521B09" w:rsidP="00A7558F">
      <w:pPr>
        <w:spacing w:after="0" w:line="240" w:lineRule="auto"/>
      </w:pPr>
      <w:r>
        <w:separator/>
      </w:r>
    </w:p>
  </w:endnote>
  <w:endnote w:type="continuationSeparator" w:id="1">
    <w:p w:rsidR="00521B09" w:rsidRDefault="00521B09" w:rsidP="00A75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B09" w:rsidRDefault="00521B09" w:rsidP="00A7558F">
      <w:pPr>
        <w:spacing w:after="0" w:line="240" w:lineRule="auto"/>
      </w:pPr>
      <w:r>
        <w:separator/>
      </w:r>
    </w:p>
  </w:footnote>
  <w:footnote w:type="continuationSeparator" w:id="1">
    <w:p w:rsidR="00521B09" w:rsidRDefault="00521B09" w:rsidP="00A755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8F" w:rsidRDefault="00DB3E3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9398" o:spid="_x0000_s2049" type="#_x0000_t75" style="position:absolute;margin-left:0;margin-top:0;width:468pt;height:439.9pt;z-index:-251658752;mso-position-horizontal:center;mso-position-horizontal-relative:margin;mso-position-vertical:center;mso-position-vertical-relative:margin" o:allowincell="f">
          <v:imagedata r:id="rId1" o:title="SS N Tesla Brod logo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1C020C"/>
    <w:multiLevelType w:val="hybridMultilevel"/>
    <w:tmpl w:val="DE46D14E"/>
    <w:lvl w:ilvl="0" w:tplc="05F28F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rsids>
    <w:rsidRoot w:val="000C1FF7"/>
    <w:rsid w:val="00064341"/>
    <w:rsid w:val="000C1FF7"/>
    <w:rsid w:val="0014548D"/>
    <w:rsid w:val="001644BA"/>
    <w:rsid w:val="00185D91"/>
    <w:rsid w:val="001948D9"/>
    <w:rsid w:val="002027E4"/>
    <w:rsid w:val="002443DF"/>
    <w:rsid w:val="0029412D"/>
    <w:rsid w:val="002A0880"/>
    <w:rsid w:val="002C0249"/>
    <w:rsid w:val="00304A9A"/>
    <w:rsid w:val="00313287"/>
    <w:rsid w:val="003213EA"/>
    <w:rsid w:val="00324093"/>
    <w:rsid w:val="0038613E"/>
    <w:rsid w:val="00392BBF"/>
    <w:rsid w:val="00405B3B"/>
    <w:rsid w:val="0043299C"/>
    <w:rsid w:val="00450E00"/>
    <w:rsid w:val="0045758E"/>
    <w:rsid w:val="00483F5C"/>
    <w:rsid w:val="004D28F0"/>
    <w:rsid w:val="0051121E"/>
    <w:rsid w:val="00521B09"/>
    <w:rsid w:val="005322ED"/>
    <w:rsid w:val="00563C3C"/>
    <w:rsid w:val="0057262D"/>
    <w:rsid w:val="006438A4"/>
    <w:rsid w:val="00667966"/>
    <w:rsid w:val="00673648"/>
    <w:rsid w:val="00687D49"/>
    <w:rsid w:val="00716792"/>
    <w:rsid w:val="007406D3"/>
    <w:rsid w:val="007876D1"/>
    <w:rsid w:val="00862C48"/>
    <w:rsid w:val="00881E4A"/>
    <w:rsid w:val="00881FDA"/>
    <w:rsid w:val="00897C08"/>
    <w:rsid w:val="008B5D5D"/>
    <w:rsid w:val="008C0AF6"/>
    <w:rsid w:val="009109BF"/>
    <w:rsid w:val="00912245"/>
    <w:rsid w:val="00947622"/>
    <w:rsid w:val="0096498C"/>
    <w:rsid w:val="00965E2A"/>
    <w:rsid w:val="009E78C9"/>
    <w:rsid w:val="00A03941"/>
    <w:rsid w:val="00A12D7F"/>
    <w:rsid w:val="00A746AA"/>
    <w:rsid w:val="00A7558F"/>
    <w:rsid w:val="00B001D4"/>
    <w:rsid w:val="00B1077A"/>
    <w:rsid w:val="00B34656"/>
    <w:rsid w:val="00B62D60"/>
    <w:rsid w:val="00B67723"/>
    <w:rsid w:val="00B8628B"/>
    <w:rsid w:val="00BB4CBE"/>
    <w:rsid w:val="00BD3074"/>
    <w:rsid w:val="00BD5D8B"/>
    <w:rsid w:val="00BE1416"/>
    <w:rsid w:val="00C20EB3"/>
    <w:rsid w:val="00C75325"/>
    <w:rsid w:val="00C75DF2"/>
    <w:rsid w:val="00C76742"/>
    <w:rsid w:val="00C8589A"/>
    <w:rsid w:val="00CD561E"/>
    <w:rsid w:val="00D07B0A"/>
    <w:rsid w:val="00D30FA2"/>
    <w:rsid w:val="00D93811"/>
    <w:rsid w:val="00DB3E32"/>
    <w:rsid w:val="00E07907"/>
    <w:rsid w:val="00E15ABD"/>
    <w:rsid w:val="00E4138D"/>
    <w:rsid w:val="00E71807"/>
    <w:rsid w:val="00E90A55"/>
    <w:rsid w:val="00E95374"/>
    <w:rsid w:val="00EA4A1E"/>
    <w:rsid w:val="00EB0FD1"/>
    <w:rsid w:val="00F03B74"/>
    <w:rsid w:val="00F978D9"/>
    <w:rsid w:val="00FA158B"/>
    <w:rsid w:val="00FC0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5"/>
    <w:pPr>
      <w:spacing w:line="259" w:lineRule="auto"/>
    </w:pPr>
    <w:rPr>
      <w:sz w:val="22"/>
      <w:szCs w:val="22"/>
    </w:rPr>
  </w:style>
  <w:style w:type="paragraph" w:styleId="Heading1">
    <w:name w:val="heading 1"/>
    <w:basedOn w:val="Normal"/>
    <w:next w:val="Normal"/>
    <w:link w:val="Heading1Char"/>
    <w:uiPriority w:val="9"/>
    <w:qFormat/>
    <w:rsid w:val="00B8628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8628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8628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8628B"/>
    <w:pPr>
      <w:keepNext/>
      <w:keepLines/>
      <w:spacing w:before="80" w:after="0" w:line="300" w:lineRule="auto"/>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8628B"/>
    <w:pPr>
      <w:keepNext/>
      <w:keepLines/>
      <w:spacing w:before="40" w:after="0" w:line="30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8628B"/>
    <w:pPr>
      <w:keepNext/>
      <w:keepLines/>
      <w:spacing w:before="40" w:after="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8628B"/>
    <w:pPr>
      <w:keepNext/>
      <w:keepLines/>
      <w:spacing w:before="40" w:after="0" w:line="30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8628B"/>
    <w:pPr>
      <w:keepNext/>
      <w:keepLines/>
      <w:spacing w:before="40" w:after="0" w:line="30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B8628B"/>
    <w:pPr>
      <w:keepNext/>
      <w:keepLines/>
      <w:spacing w:before="40" w:after="0" w:line="300" w:lineRule="auto"/>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2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8628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8628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8628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8628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8628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8628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8628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8628B"/>
    <w:rPr>
      <w:b/>
      <w:bCs/>
      <w:i/>
      <w:iCs/>
    </w:rPr>
  </w:style>
  <w:style w:type="paragraph" w:styleId="Caption">
    <w:name w:val="caption"/>
    <w:basedOn w:val="Normal"/>
    <w:next w:val="Normal"/>
    <w:uiPriority w:val="35"/>
    <w:semiHidden/>
    <w:unhideWhenUsed/>
    <w:qFormat/>
    <w:rsid w:val="00B8628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628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8628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8628B"/>
    <w:pPr>
      <w:numPr>
        <w:ilvl w:val="1"/>
      </w:numPr>
      <w:spacing w:line="300" w:lineRule="auto"/>
      <w:jc w:val="center"/>
    </w:pPr>
    <w:rPr>
      <w:color w:val="44546A" w:themeColor="text2"/>
      <w:sz w:val="28"/>
      <w:szCs w:val="28"/>
    </w:rPr>
  </w:style>
  <w:style w:type="character" w:customStyle="1" w:styleId="SubtitleChar">
    <w:name w:val="Subtitle Char"/>
    <w:basedOn w:val="DefaultParagraphFont"/>
    <w:link w:val="Subtitle"/>
    <w:uiPriority w:val="11"/>
    <w:rsid w:val="00B8628B"/>
    <w:rPr>
      <w:color w:val="44546A" w:themeColor="text2"/>
      <w:sz w:val="28"/>
      <w:szCs w:val="28"/>
    </w:rPr>
  </w:style>
  <w:style w:type="character" w:styleId="Strong">
    <w:name w:val="Strong"/>
    <w:basedOn w:val="DefaultParagraphFont"/>
    <w:qFormat/>
    <w:rsid w:val="00B8628B"/>
    <w:rPr>
      <w:b/>
      <w:bCs/>
    </w:rPr>
  </w:style>
  <w:style w:type="character" w:styleId="Emphasis">
    <w:name w:val="Emphasis"/>
    <w:basedOn w:val="DefaultParagraphFont"/>
    <w:uiPriority w:val="20"/>
    <w:qFormat/>
    <w:rsid w:val="00B8628B"/>
    <w:rPr>
      <w:i/>
      <w:iCs/>
      <w:color w:val="000000" w:themeColor="text1"/>
    </w:rPr>
  </w:style>
  <w:style w:type="paragraph" w:styleId="NoSpacing">
    <w:name w:val="No Spacing"/>
    <w:uiPriority w:val="1"/>
    <w:qFormat/>
    <w:rsid w:val="00B8628B"/>
    <w:pPr>
      <w:spacing w:after="0" w:line="240" w:lineRule="auto"/>
    </w:pPr>
  </w:style>
  <w:style w:type="paragraph" w:styleId="ListParagraph">
    <w:name w:val="List Paragraph"/>
    <w:basedOn w:val="Normal"/>
    <w:uiPriority w:val="34"/>
    <w:qFormat/>
    <w:rsid w:val="00B8628B"/>
    <w:pPr>
      <w:spacing w:line="300" w:lineRule="auto"/>
      <w:ind w:left="720"/>
      <w:contextualSpacing/>
    </w:pPr>
    <w:rPr>
      <w:sz w:val="21"/>
      <w:szCs w:val="21"/>
    </w:rPr>
  </w:style>
  <w:style w:type="paragraph" w:styleId="Quote">
    <w:name w:val="Quote"/>
    <w:basedOn w:val="Normal"/>
    <w:next w:val="Normal"/>
    <w:link w:val="QuoteChar"/>
    <w:uiPriority w:val="29"/>
    <w:qFormat/>
    <w:rsid w:val="00B8628B"/>
    <w:pPr>
      <w:spacing w:before="160" w:line="300" w:lineRule="auto"/>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8628B"/>
    <w:rPr>
      <w:i/>
      <w:iCs/>
      <w:color w:val="7B7B7B" w:themeColor="accent3" w:themeShade="BF"/>
      <w:sz w:val="24"/>
      <w:szCs w:val="24"/>
    </w:rPr>
  </w:style>
  <w:style w:type="paragraph" w:styleId="IntenseQuote">
    <w:name w:val="Intense Quote"/>
    <w:basedOn w:val="Normal"/>
    <w:next w:val="Normal"/>
    <w:link w:val="IntenseQuoteChar"/>
    <w:uiPriority w:val="30"/>
    <w:qFormat/>
    <w:rsid w:val="00B8628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8628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8628B"/>
    <w:rPr>
      <w:i/>
      <w:iCs/>
      <w:color w:val="595959" w:themeColor="text1" w:themeTint="A6"/>
    </w:rPr>
  </w:style>
  <w:style w:type="character" w:styleId="IntenseEmphasis">
    <w:name w:val="Intense Emphasis"/>
    <w:basedOn w:val="DefaultParagraphFont"/>
    <w:uiPriority w:val="21"/>
    <w:qFormat/>
    <w:rsid w:val="00B8628B"/>
    <w:rPr>
      <w:b/>
      <w:bCs/>
      <w:i/>
      <w:iCs/>
      <w:color w:val="auto"/>
    </w:rPr>
  </w:style>
  <w:style w:type="character" w:styleId="SubtleReference">
    <w:name w:val="Subtle Reference"/>
    <w:basedOn w:val="DefaultParagraphFont"/>
    <w:uiPriority w:val="31"/>
    <w:qFormat/>
    <w:rsid w:val="00B8628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628B"/>
    <w:rPr>
      <w:b/>
      <w:bCs/>
      <w:caps w:val="0"/>
      <w:smallCaps/>
      <w:color w:val="auto"/>
      <w:spacing w:val="0"/>
      <w:u w:val="single"/>
    </w:rPr>
  </w:style>
  <w:style w:type="character" w:styleId="BookTitle">
    <w:name w:val="Book Title"/>
    <w:basedOn w:val="DefaultParagraphFont"/>
    <w:uiPriority w:val="33"/>
    <w:qFormat/>
    <w:rsid w:val="00B8628B"/>
    <w:rPr>
      <w:b/>
      <w:bCs/>
      <w:caps w:val="0"/>
      <w:smallCaps/>
      <w:spacing w:val="0"/>
    </w:rPr>
  </w:style>
  <w:style w:type="paragraph" w:styleId="TOCHeading">
    <w:name w:val="TOC Heading"/>
    <w:basedOn w:val="Heading1"/>
    <w:next w:val="Normal"/>
    <w:uiPriority w:val="39"/>
    <w:semiHidden/>
    <w:unhideWhenUsed/>
    <w:qFormat/>
    <w:rsid w:val="00B8628B"/>
    <w:pPr>
      <w:outlineLvl w:val="9"/>
    </w:pPr>
  </w:style>
  <w:style w:type="character" w:styleId="Hyperlink">
    <w:name w:val="Hyperlink"/>
    <w:basedOn w:val="DefaultParagraphFont"/>
    <w:unhideWhenUsed/>
    <w:rsid w:val="00912245"/>
    <w:rPr>
      <w:color w:val="0563C1" w:themeColor="hyperlink"/>
      <w:u w:val="single"/>
    </w:rPr>
  </w:style>
  <w:style w:type="paragraph" w:styleId="Header">
    <w:name w:val="header"/>
    <w:basedOn w:val="Normal"/>
    <w:link w:val="HeaderChar"/>
    <w:unhideWhenUsed/>
    <w:rsid w:val="00912245"/>
    <w:pPr>
      <w:tabs>
        <w:tab w:val="center" w:pos="4680"/>
        <w:tab w:val="right" w:pos="9360"/>
      </w:tabs>
      <w:spacing w:after="0" w:line="240" w:lineRule="auto"/>
    </w:pPr>
  </w:style>
  <w:style w:type="character" w:customStyle="1" w:styleId="HeaderChar">
    <w:name w:val="Header Char"/>
    <w:basedOn w:val="DefaultParagraphFont"/>
    <w:link w:val="Header"/>
    <w:rsid w:val="00912245"/>
    <w:rPr>
      <w:sz w:val="22"/>
      <w:szCs w:val="22"/>
    </w:rPr>
  </w:style>
  <w:style w:type="table" w:styleId="TableGrid">
    <w:name w:val="Table Grid"/>
    <w:basedOn w:val="TableNormal"/>
    <w:uiPriority w:val="39"/>
    <w:rsid w:val="00912245"/>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A75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8F"/>
    <w:rPr>
      <w:sz w:val="22"/>
      <w:szCs w:val="22"/>
    </w:rPr>
  </w:style>
  <w:style w:type="paragraph" w:styleId="BalloonText">
    <w:name w:val="Balloon Text"/>
    <w:basedOn w:val="Normal"/>
    <w:link w:val="BalloonTextChar"/>
    <w:uiPriority w:val="99"/>
    <w:semiHidden/>
    <w:unhideWhenUsed/>
    <w:rsid w:val="00A75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58F"/>
    <w:rPr>
      <w:rFonts w:ascii="Segoe UI" w:hAnsi="Segoe UI" w:cs="Segoe UI"/>
      <w:sz w:val="18"/>
      <w:szCs w:val="18"/>
    </w:rPr>
  </w:style>
  <w:style w:type="character" w:styleId="PageNumber">
    <w:name w:val="page number"/>
    <w:basedOn w:val="DefaultParagraphFont"/>
    <w:rsid w:val="00FC0C97"/>
  </w:style>
  <w:style w:type="paragraph" w:styleId="NormalWeb">
    <w:name w:val="Normal (Web)"/>
    <w:basedOn w:val="Normal"/>
    <w:uiPriority w:val="99"/>
    <w:semiHidden/>
    <w:unhideWhenUsed/>
    <w:rsid w:val="0043299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5"/>
    <w:pPr>
      <w:spacing w:line="259" w:lineRule="auto"/>
    </w:pPr>
    <w:rPr>
      <w:sz w:val="22"/>
      <w:szCs w:val="22"/>
    </w:rPr>
  </w:style>
  <w:style w:type="paragraph" w:styleId="Heading1">
    <w:name w:val="heading 1"/>
    <w:basedOn w:val="Normal"/>
    <w:next w:val="Normal"/>
    <w:link w:val="Heading1Char"/>
    <w:uiPriority w:val="9"/>
    <w:qFormat/>
    <w:rsid w:val="00B8628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8628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8628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8628B"/>
    <w:pPr>
      <w:keepNext/>
      <w:keepLines/>
      <w:spacing w:before="80" w:after="0" w:line="300" w:lineRule="auto"/>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8628B"/>
    <w:pPr>
      <w:keepNext/>
      <w:keepLines/>
      <w:spacing w:before="40" w:after="0" w:line="30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8628B"/>
    <w:pPr>
      <w:keepNext/>
      <w:keepLines/>
      <w:spacing w:before="40" w:after="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8628B"/>
    <w:pPr>
      <w:keepNext/>
      <w:keepLines/>
      <w:spacing w:before="40" w:after="0" w:line="30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8628B"/>
    <w:pPr>
      <w:keepNext/>
      <w:keepLines/>
      <w:spacing w:before="40" w:after="0" w:line="30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B8628B"/>
    <w:pPr>
      <w:keepNext/>
      <w:keepLines/>
      <w:spacing w:before="40" w:after="0" w:line="300" w:lineRule="auto"/>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2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8628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8628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8628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8628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8628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8628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8628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8628B"/>
    <w:rPr>
      <w:b/>
      <w:bCs/>
      <w:i/>
      <w:iCs/>
    </w:rPr>
  </w:style>
  <w:style w:type="paragraph" w:styleId="Caption">
    <w:name w:val="caption"/>
    <w:basedOn w:val="Normal"/>
    <w:next w:val="Normal"/>
    <w:uiPriority w:val="35"/>
    <w:semiHidden/>
    <w:unhideWhenUsed/>
    <w:qFormat/>
    <w:rsid w:val="00B8628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628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8628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8628B"/>
    <w:pPr>
      <w:numPr>
        <w:ilvl w:val="1"/>
      </w:numPr>
      <w:spacing w:line="300" w:lineRule="auto"/>
      <w:jc w:val="center"/>
    </w:pPr>
    <w:rPr>
      <w:color w:val="44546A" w:themeColor="text2"/>
      <w:sz w:val="28"/>
      <w:szCs w:val="28"/>
    </w:rPr>
  </w:style>
  <w:style w:type="character" w:customStyle="1" w:styleId="SubtitleChar">
    <w:name w:val="Subtitle Char"/>
    <w:basedOn w:val="DefaultParagraphFont"/>
    <w:link w:val="Subtitle"/>
    <w:uiPriority w:val="11"/>
    <w:rsid w:val="00B8628B"/>
    <w:rPr>
      <w:color w:val="44546A" w:themeColor="text2"/>
      <w:sz w:val="28"/>
      <w:szCs w:val="28"/>
    </w:rPr>
  </w:style>
  <w:style w:type="character" w:styleId="Strong">
    <w:name w:val="Strong"/>
    <w:basedOn w:val="DefaultParagraphFont"/>
    <w:uiPriority w:val="22"/>
    <w:qFormat/>
    <w:rsid w:val="00B8628B"/>
    <w:rPr>
      <w:b/>
      <w:bCs/>
    </w:rPr>
  </w:style>
  <w:style w:type="character" w:styleId="Emphasis">
    <w:name w:val="Emphasis"/>
    <w:basedOn w:val="DefaultParagraphFont"/>
    <w:uiPriority w:val="20"/>
    <w:qFormat/>
    <w:rsid w:val="00B8628B"/>
    <w:rPr>
      <w:i/>
      <w:iCs/>
      <w:color w:val="000000" w:themeColor="text1"/>
    </w:rPr>
  </w:style>
  <w:style w:type="paragraph" w:styleId="NoSpacing">
    <w:name w:val="No Spacing"/>
    <w:uiPriority w:val="1"/>
    <w:qFormat/>
    <w:rsid w:val="00B8628B"/>
    <w:pPr>
      <w:spacing w:after="0" w:line="240" w:lineRule="auto"/>
    </w:pPr>
  </w:style>
  <w:style w:type="paragraph" w:styleId="ListParagraph">
    <w:name w:val="List Paragraph"/>
    <w:basedOn w:val="Normal"/>
    <w:uiPriority w:val="34"/>
    <w:qFormat/>
    <w:rsid w:val="00B8628B"/>
    <w:pPr>
      <w:spacing w:line="300" w:lineRule="auto"/>
      <w:ind w:left="720"/>
      <w:contextualSpacing/>
    </w:pPr>
    <w:rPr>
      <w:sz w:val="21"/>
      <w:szCs w:val="21"/>
    </w:rPr>
  </w:style>
  <w:style w:type="paragraph" w:styleId="Quote">
    <w:name w:val="Quote"/>
    <w:basedOn w:val="Normal"/>
    <w:next w:val="Normal"/>
    <w:link w:val="QuoteChar"/>
    <w:uiPriority w:val="29"/>
    <w:qFormat/>
    <w:rsid w:val="00B8628B"/>
    <w:pPr>
      <w:spacing w:before="160" w:line="300" w:lineRule="auto"/>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8628B"/>
    <w:rPr>
      <w:i/>
      <w:iCs/>
      <w:color w:val="7B7B7B" w:themeColor="accent3" w:themeShade="BF"/>
      <w:sz w:val="24"/>
      <w:szCs w:val="24"/>
    </w:rPr>
  </w:style>
  <w:style w:type="paragraph" w:styleId="IntenseQuote">
    <w:name w:val="Intense Quote"/>
    <w:basedOn w:val="Normal"/>
    <w:next w:val="Normal"/>
    <w:link w:val="IntenseQuoteChar"/>
    <w:uiPriority w:val="30"/>
    <w:qFormat/>
    <w:rsid w:val="00B8628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8628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8628B"/>
    <w:rPr>
      <w:i/>
      <w:iCs/>
      <w:color w:val="595959" w:themeColor="text1" w:themeTint="A6"/>
    </w:rPr>
  </w:style>
  <w:style w:type="character" w:styleId="IntenseEmphasis">
    <w:name w:val="Intense Emphasis"/>
    <w:basedOn w:val="DefaultParagraphFont"/>
    <w:uiPriority w:val="21"/>
    <w:qFormat/>
    <w:rsid w:val="00B8628B"/>
    <w:rPr>
      <w:b/>
      <w:bCs/>
      <w:i/>
      <w:iCs/>
      <w:color w:val="auto"/>
    </w:rPr>
  </w:style>
  <w:style w:type="character" w:styleId="SubtleReference">
    <w:name w:val="Subtle Reference"/>
    <w:basedOn w:val="DefaultParagraphFont"/>
    <w:uiPriority w:val="31"/>
    <w:qFormat/>
    <w:rsid w:val="00B8628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628B"/>
    <w:rPr>
      <w:b/>
      <w:bCs/>
      <w:caps w:val="0"/>
      <w:smallCaps/>
      <w:color w:val="auto"/>
      <w:spacing w:val="0"/>
      <w:u w:val="single"/>
    </w:rPr>
  </w:style>
  <w:style w:type="character" w:styleId="BookTitle">
    <w:name w:val="Book Title"/>
    <w:basedOn w:val="DefaultParagraphFont"/>
    <w:uiPriority w:val="33"/>
    <w:qFormat/>
    <w:rsid w:val="00B8628B"/>
    <w:rPr>
      <w:b/>
      <w:bCs/>
      <w:caps w:val="0"/>
      <w:smallCaps/>
      <w:spacing w:val="0"/>
    </w:rPr>
  </w:style>
  <w:style w:type="paragraph" w:styleId="TOCHeading">
    <w:name w:val="TOC Heading"/>
    <w:basedOn w:val="Heading1"/>
    <w:next w:val="Normal"/>
    <w:uiPriority w:val="39"/>
    <w:semiHidden/>
    <w:unhideWhenUsed/>
    <w:qFormat/>
    <w:rsid w:val="00B8628B"/>
    <w:pPr>
      <w:outlineLvl w:val="9"/>
    </w:pPr>
  </w:style>
  <w:style w:type="character" w:styleId="Hyperlink">
    <w:name w:val="Hyperlink"/>
    <w:basedOn w:val="DefaultParagraphFont"/>
    <w:uiPriority w:val="99"/>
    <w:semiHidden/>
    <w:unhideWhenUsed/>
    <w:rsid w:val="00912245"/>
    <w:rPr>
      <w:color w:val="0563C1" w:themeColor="hyperlink"/>
      <w:u w:val="single"/>
    </w:rPr>
  </w:style>
  <w:style w:type="paragraph" w:styleId="Header">
    <w:name w:val="header"/>
    <w:basedOn w:val="Normal"/>
    <w:link w:val="HeaderChar"/>
    <w:unhideWhenUsed/>
    <w:rsid w:val="00912245"/>
    <w:pPr>
      <w:tabs>
        <w:tab w:val="center" w:pos="4680"/>
        <w:tab w:val="right" w:pos="9360"/>
      </w:tabs>
      <w:spacing w:after="0" w:line="240" w:lineRule="auto"/>
    </w:pPr>
  </w:style>
  <w:style w:type="character" w:customStyle="1" w:styleId="HeaderChar">
    <w:name w:val="Header Char"/>
    <w:basedOn w:val="DefaultParagraphFont"/>
    <w:link w:val="Header"/>
    <w:rsid w:val="00912245"/>
    <w:rPr>
      <w:sz w:val="22"/>
      <w:szCs w:val="22"/>
    </w:rPr>
  </w:style>
  <w:style w:type="table" w:styleId="TableGrid">
    <w:name w:val="Table Grid"/>
    <w:basedOn w:val="TableNormal"/>
    <w:uiPriority w:val="39"/>
    <w:rsid w:val="0091224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75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8F"/>
    <w:rPr>
      <w:sz w:val="22"/>
      <w:szCs w:val="22"/>
    </w:rPr>
  </w:style>
  <w:style w:type="paragraph" w:styleId="BalloonText">
    <w:name w:val="Balloon Text"/>
    <w:basedOn w:val="Normal"/>
    <w:link w:val="BalloonTextChar"/>
    <w:uiPriority w:val="99"/>
    <w:semiHidden/>
    <w:unhideWhenUsed/>
    <w:rsid w:val="00A75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58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5363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zs.ffzg.unizg.hr/html/Kova4.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D3D1D-2FB5-4887-8F64-BC78891FC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ЈU SŠC "Мihајlо Pupin" Derventa - Pedagog</dc:creator>
  <cp:lastModifiedBy>asus</cp:lastModifiedBy>
  <cp:revision>2</cp:revision>
  <cp:lastPrinted>2019-11-05T08:59:00Z</cp:lastPrinted>
  <dcterms:created xsi:type="dcterms:W3CDTF">2020-06-08T20:09:00Z</dcterms:created>
  <dcterms:modified xsi:type="dcterms:W3CDTF">2020-06-08T20:09:00Z</dcterms:modified>
</cp:coreProperties>
</file>